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16561E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D26EC" w:rsidRDefault="00F435B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Светлодольск</w:t>
                  </w:r>
                </w:p>
                <w:p w:rsidR="005D26EC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D26EC" w:rsidRDefault="005D26E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D26EC" w:rsidRDefault="005D26E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D26EC" w:rsidRPr="002C42AE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Pr="002C42AE">
                    <w:rPr>
                      <w:sz w:val="28"/>
                      <w:szCs w:val="28"/>
                    </w:rPr>
                    <w:t>__ » _______ 2015 г.</w:t>
                  </w:r>
                </w:p>
                <w:p w:rsidR="005D26EC" w:rsidRDefault="005D26E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2C42AE">
                    <w:rPr>
                      <w:sz w:val="28"/>
                      <w:szCs w:val="28"/>
                    </w:rPr>
                    <w:t>№ _____</w:t>
                  </w:r>
                </w:p>
                <w:p w:rsidR="005D26EC" w:rsidRDefault="005D26E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5261A3" w:rsidRDefault="005261A3" w:rsidP="00792836"/>
                <w:p w:rsidR="005261A3" w:rsidRDefault="005261A3" w:rsidP="00792836"/>
                <w:p w:rsidR="005261A3" w:rsidRDefault="005261A3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F435BE">
        <w:rPr>
          <w:b/>
          <w:sz w:val="28"/>
          <w:szCs w:val="28"/>
        </w:rPr>
        <w:t>Светлодольск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F435BE">
        <w:rPr>
          <w:sz w:val="28"/>
          <w:szCs w:val="28"/>
        </w:rPr>
        <w:t>Светлодольск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F435BE">
        <w:rPr>
          <w:sz w:val="28"/>
          <w:szCs w:val="28"/>
        </w:rPr>
        <w:t>27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F435BE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F435BE">
        <w:rPr>
          <w:sz w:val="28"/>
          <w:szCs w:val="28"/>
        </w:rPr>
        <w:t>Светлодольск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F435BE">
        <w:rPr>
          <w:sz w:val="28"/>
          <w:szCs w:val="28"/>
        </w:rPr>
        <w:t>Светлодольск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F435BE">
        <w:rPr>
          <w:sz w:val="28"/>
          <w:szCs w:val="28"/>
        </w:rPr>
        <w:t>Светлодольск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   </w:t>
      </w:r>
      <w:r w:rsidR="00F435BE">
        <w:rPr>
          <w:sz w:val="28"/>
          <w:szCs w:val="28"/>
        </w:rPr>
        <w:t xml:space="preserve">  Н.В. Андрюхин</w:t>
      </w: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F435BE">
        <w:rPr>
          <w:sz w:val="28"/>
          <w:szCs w:val="28"/>
        </w:rPr>
        <w:t>Светлодольск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2C42AE">
        <w:rPr>
          <w:sz w:val="28"/>
          <w:szCs w:val="28"/>
        </w:rPr>
        <w:t>№</w:t>
      </w:r>
      <w:r w:rsidR="00D07BD3" w:rsidRPr="002C42AE">
        <w:rPr>
          <w:sz w:val="28"/>
          <w:szCs w:val="28"/>
        </w:rPr>
        <w:t>____ от ______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F435BE">
        <w:rPr>
          <w:sz w:val="28"/>
          <w:szCs w:val="28"/>
        </w:rPr>
        <w:t>Светлодольск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F435BE">
        <w:rPr>
          <w:sz w:val="28"/>
          <w:szCs w:val="28"/>
        </w:rPr>
        <w:t>Светлодольск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16561E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16561E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F435BE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2C42AE">
        <w:rPr>
          <w:sz w:val="28"/>
          <w:szCs w:val="28"/>
        </w:rPr>
        <w:t xml:space="preserve">: </w:t>
      </w:r>
      <w:r w:rsidR="00F435BE">
        <w:rPr>
          <w:sz w:val="28"/>
          <w:szCs w:val="28"/>
        </w:rPr>
        <w:t>Самарская область, Сергиевский район, п. Светлодольск, ул. Полевая 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F435BE" w:rsidP="002C4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по адресу: 446550, Самарская область, Сергиевский район, п. Светлодольск, ул. Полевая 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2C42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F435BE">
        <w:rPr>
          <w:sz w:val="28"/>
          <w:szCs w:val="28"/>
        </w:rPr>
        <w:t>Светлодольск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п. Светлодольск, ул. Полевая 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446550, Самарская область, Сергиевский район, п. Светлодольск, ул. Полевая 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 с 8:00 до17:00. Пятница с 8:00 до 16:00. Суббота, Воскресенье - выходной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8 846 55 43222/ факс8 846 55 43213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bookmarkStart w:id="10" w:name="clb790259"/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w-mailboxuserinfoemailinner"/>
              </w:rPr>
              <w:fldChar w:fldCharType="begin"/>
            </w:r>
            <w:r>
              <w:rPr>
                <w:rStyle w:val="w-mailboxuserinfoemailinner"/>
              </w:rPr>
              <w:instrText xml:space="preserve"> HYPERLINK "https://e.mail.ru/messages/inbox/" </w:instrText>
            </w:r>
            <w:r>
              <w:rPr>
                <w:rStyle w:val="w-mailboxuserinfoemailinner"/>
              </w:rPr>
              <w:fldChar w:fldCharType="separate"/>
            </w:r>
            <w:r>
              <w:rPr>
                <w:rStyle w:val="a7"/>
              </w:rPr>
              <w:t>svetlodolska@mail.ru</w:t>
            </w:r>
            <w:r>
              <w:rPr>
                <w:rStyle w:val="w-mailboxuserinfoemailinner"/>
              </w:rPr>
              <w:fldChar w:fldCharType="end"/>
            </w:r>
            <w:bookmarkEnd w:id="10"/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Светлодольск-</w:t>
            </w:r>
            <w:proofErr w:type="spellStart"/>
            <w:r>
              <w:rPr>
                <w:sz w:val="28"/>
                <w:szCs w:val="28"/>
              </w:rPr>
              <w:t>Андрюхин</w:t>
            </w:r>
            <w:proofErr w:type="spellEnd"/>
            <w:r>
              <w:rPr>
                <w:sz w:val="28"/>
                <w:szCs w:val="28"/>
              </w:rPr>
              <w:t xml:space="preserve"> Николай Вениаминович, 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Маркелова Надежда Даниловна, Ведущий специалист-Васильева Тамара Васильевна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п. Светлодольск, ул. Полевая 1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 с 8:00 до17:00. Пятница с 8:00 до 16:00. Суббота, Воскресенье - выходной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2" w:name="_GoBack"/>
            <w:bookmarkEnd w:id="12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Светлодольск-</w:t>
            </w:r>
            <w:proofErr w:type="spellStart"/>
            <w:r>
              <w:rPr>
                <w:sz w:val="28"/>
                <w:szCs w:val="28"/>
              </w:rPr>
              <w:t>Андрюхин</w:t>
            </w:r>
            <w:proofErr w:type="spellEnd"/>
            <w:r>
              <w:rPr>
                <w:sz w:val="28"/>
                <w:szCs w:val="28"/>
              </w:rPr>
              <w:t xml:space="preserve"> Николай Вениаминович, 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Маркелова Надежда Даниловна, Ведущий специалист-Васильева Тамара Васильевна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2AE" w:rsidRPr="00120E8A" w:rsidRDefault="002C42AE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403"/>
      <w:bookmarkEnd w:id="13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16561E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5261A3" w:rsidRPr="00F23F43" w:rsidRDefault="005261A3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16561E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5261A3" w:rsidRPr="004A3DC8" w:rsidRDefault="005261A3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5261A3" w:rsidRPr="006449CB" w:rsidRDefault="005261A3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5261A3" w:rsidRPr="00130334" w:rsidRDefault="005261A3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5261A3" w:rsidRPr="006070AE" w:rsidRDefault="005261A3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5261A3" w:rsidRPr="00BC56BD" w:rsidRDefault="005261A3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5261A3" w:rsidRPr="00BC56BD" w:rsidRDefault="005261A3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5261A3" w:rsidRPr="00BC56BD" w:rsidRDefault="005261A3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5261A3" w:rsidRPr="00BC56BD" w:rsidRDefault="005261A3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5261A3" w:rsidRPr="00D77CE1" w:rsidRDefault="005261A3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1E" w:rsidRDefault="0016561E" w:rsidP="00A61016">
      <w:r>
        <w:separator/>
      </w:r>
    </w:p>
  </w:endnote>
  <w:endnote w:type="continuationSeparator" w:id="0">
    <w:p w:rsidR="0016561E" w:rsidRDefault="0016561E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1E" w:rsidRDefault="0016561E" w:rsidP="00A61016">
      <w:r>
        <w:separator/>
      </w:r>
    </w:p>
  </w:footnote>
  <w:footnote w:type="continuationSeparator" w:id="0">
    <w:p w:rsidR="0016561E" w:rsidRDefault="0016561E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B93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6561E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C42AE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2DBE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0396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35BE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9"/>
        <o:r id="V:Rule3" type="connector" idref="#Прямая со стрелкой 20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F4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75EF-B8BC-4490-8DF5-6775B4C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8740</Words>
  <Characters>49820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2014-06-16T07:18:00Z</cp:lastPrinted>
  <dcterms:created xsi:type="dcterms:W3CDTF">2015-11-10T12:16:00Z</dcterms:created>
  <dcterms:modified xsi:type="dcterms:W3CDTF">2015-11-13T11:25:00Z</dcterms:modified>
</cp:coreProperties>
</file>